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E33" w:rsidRDefault="005F33F1">
      <w:r>
        <w:rPr>
          <w:noProof/>
        </w:rPr>
        <w:t xml:space="preserve">                                                               </w:t>
      </w:r>
      <w:r w:rsidRPr="005F33F1">
        <w:rPr>
          <w:noProof/>
        </w:rPr>
        <w:drawing>
          <wp:inline distT="0" distB="0" distL="0" distR="0">
            <wp:extent cx="2530788" cy="3474720"/>
            <wp:effectExtent l="19050" t="0" r="2862" b="0"/>
            <wp:docPr id="3" name="Рисунок 2" descr="D:\Users\Рамиля Раисовна\Рабочий стол\Ахмадишина фото сайт ах\ПОРТРЕТАхмадишена Асия Зиннур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Рамиля Раисовна\Рабочий стол\Ахмадишина фото сайт ах\ПОРТРЕТАхмадишена Асия Зиннуровн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514" cy="3478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F2F" w:rsidRDefault="005A6F2F" w:rsidP="005A6F2F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АХМАДИШИНА АСИЯ ЗИННУРОВНА</w:t>
      </w:r>
    </w:p>
    <w:p w:rsidR="00E268DD" w:rsidRDefault="005F33F1" w:rsidP="005A6F2F">
      <w:pPr>
        <w:spacing w:after="0" w:line="240" w:lineRule="auto"/>
        <w:jc w:val="center"/>
        <w:rPr>
          <w:snapToGrid w:val="0"/>
          <w:sz w:val="24"/>
          <w:szCs w:val="24"/>
        </w:rPr>
      </w:pPr>
      <w:r w:rsidRPr="00F86CF6">
        <w:rPr>
          <w:snapToGrid w:val="0"/>
          <w:sz w:val="24"/>
          <w:szCs w:val="24"/>
        </w:rPr>
        <w:t>участник ВОВ, ставший инвалидом</w:t>
      </w:r>
    </w:p>
    <w:p w:rsidR="005A6F2F" w:rsidRDefault="005A6F2F" w:rsidP="005A6F2F">
      <w:pPr>
        <w:spacing w:after="0"/>
      </w:pPr>
    </w:p>
    <w:p w:rsidR="00E268DD" w:rsidRPr="00EF4A27" w:rsidRDefault="00E268DD" w:rsidP="00A70EB5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A27">
        <w:rPr>
          <w:rFonts w:ascii="Times New Roman" w:eastAsia="Calibri" w:hAnsi="Times New Roman" w:cs="Times New Roman"/>
          <w:sz w:val="24"/>
          <w:szCs w:val="24"/>
        </w:rPr>
        <w:t xml:space="preserve">Родилась </w:t>
      </w:r>
      <w:proofErr w:type="spellStart"/>
      <w:r w:rsidRPr="00EF4A27">
        <w:rPr>
          <w:rFonts w:ascii="Times New Roman" w:eastAsia="Times New Roman" w:hAnsi="Times New Roman" w:cs="Times New Roman"/>
          <w:snapToGrid w:val="0"/>
          <w:sz w:val="24"/>
          <w:szCs w:val="24"/>
        </w:rPr>
        <w:t>Ахмадишина</w:t>
      </w:r>
      <w:proofErr w:type="spellEnd"/>
      <w:r w:rsidR="007C495D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EF4A27">
        <w:rPr>
          <w:rFonts w:ascii="Times New Roman" w:eastAsia="Calibri" w:hAnsi="Times New Roman" w:cs="Times New Roman"/>
          <w:sz w:val="24"/>
          <w:szCs w:val="24"/>
        </w:rPr>
        <w:t>Асия</w:t>
      </w:r>
      <w:proofErr w:type="spellEnd"/>
      <w:r w:rsidR="00A70E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F4A27">
        <w:rPr>
          <w:rFonts w:ascii="Times New Roman" w:eastAsia="Calibri" w:hAnsi="Times New Roman" w:cs="Times New Roman"/>
          <w:sz w:val="24"/>
          <w:szCs w:val="24"/>
        </w:rPr>
        <w:t>Зиннуровна</w:t>
      </w:r>
      <w:proofErr w:type="spellEnd"/>
      <w:r w:rsidR="007C49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4A2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>03.04.1923 г</w:t>
      </w:r>
      <w:r w:rsidRPr="00EF4A27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proofErr w:type="spellStart"/>
      <w:r w:rsidRPr="00EF4A27">
        <w:rPr>
          <w:rFonts w:ascii="Times New Roman" w:eastAsia="Calibri" w:hAnsi="Times New Roman" w:cs="Times New Roman"/>
          <w:sz w:val="24"/>
          <w:szCs w:val="24"/>
        </w:rPr>
        <w:t>Азнакаевском</w:t>
      </w:r>
      <w:proofErr w:type="spellEnd"/>
      <w:r w:rsidRPr="00EF4A27">
        <w:rPr>
          <w:rFonts w:ascii="Times New Roman" w:eastAsia="Calibri" w:hAnsi="Times New Roman" w:cs="Times New Roman"/>
          <w:sz w:val="24"/>
          <w:szCs w:val="24"/>
        </w:rPr>
        <w:t xml:space="preserve"> районе. После школы она мечтала поступить в </w:t>
      </w:r>
      <w:proofErr w:type="spellStart"/>
      <w:r w:rsidRPr="00EF4A27">
        <w:rPr>
          <w:rFonts w:ascii="Times New Roman" w:eastAsia="Calibri" w:hAnsi="Times New Roman" w:cs="Times New Roman"/>
          <w:sz w:val="24"/>
          <w:szCs w:val="24"/>
        </w:rPr>
        <w:t>Бугульминское</w:t>
      </w:r>
      <w:proofErr w:type="spellEnd"/>
      <w:r w:rsidRPr="00EF4A27">
        <w:rPr>
          <w:rFonts w:ascii="Times New Roman" w:eastAsia="Calibri" w:hAnsi="Times New Roman" w:cs="Times New Roman"/>
          <w:sz w:val="24"/>
          <w:szCs w:val="24"/>
        </w:rPr>
        <w:t xml:space="preserve"> педучилище, но начавшаяся война разрушила все планы. Сначала на фронт ушел ее отец, а она начинала работать учителем начальных классов. Работая в школе, она занималась военной подготовкой и посещала специальные курсы. В мае 1942 года </w:t>
      </w:r>
      <w:proofErr w:type="spellStart"/>
      <w:r w:rsidRPr="00EF4A27">
        <w:rPr>
          <w:rFonts w:ascii="Times New Roman" w:eastAsia="Calibri" w:hAnsi="Times New Roman" w:cs="Times New Roman"/>
          <w:sz w:val="24"/>
          <w:szCs w:val="24"/>
        </w:rPr>
        <w:t>Асие</w:t>
      </w:r>
      <w:proofErr w:type="spellEnd"/>
      <w:r w:rsidR="005F00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F4A27">
        <w:rPr>
          <w:rFonts w:ascii="Times New Roman" w:eastAsia="Calibri" w:hAnsi="Times New Roman" w:cs="Times New Roman"/>
          <w:sz w:val="24"/>
          <w:szCs w:val="24"/>
        </w:rPr>
        <w:t>Зиннуровне</w:t>
      </w:r>
      <w:proofErr w:type="spellEnd"/>
      <w:r w:rsidRPr="00EF4A27">
        <w:rPr>
          <w:rFonts w:ascii="Times New Roman" w:eastAsia="Calibri" w:hAnsi="Times New Roman" w:cs="Times New Roman"/>
          <w:sz w:val="24"/>
          <w:szCs w:val="24"/>
        </w:rPr>
        <w:t xml:space="preserve"> приходит повестка и ее тоже забирают на фронт.  Во Владивостоке ее и других девушек распределяют по батальонам. </w:t>
      </w:r>
      <w:proofErr w:type="spellStart"/>
      <w:r w:rsidRPr="00EF4A27">
        <w:rPr>
          <w:rFonts w:ascii="Times New Roman" w:eastAsia="Calibri" w:hAnsi="Times New Roman" w:cs="Times New Roman"/>
          <w:sz w:val="24"/>
          <w:szCs w:val="24"/>
        </w:rPr>
        <w:t>Асия</w:t>
      </w:r>
      <w:proofErr w:type="spellEnd"/>
      <w:r w:rsidRPr="00EF4A27">
        <w:rPr>
          <w:rFonts w:ascii="Times New Roman" w:eastAsia="Calibri" w:hAnsi="Times New Roman" w:cs="Times New Roman"/>
          <w:sz w:val="24"/>
          <w:szCs w:val="24"/>
        </w:rPr>
        <w:t xml:space="preserve"> попадает в 637-й батальон и работает связисткой.  Здесь </w:t>
      </w:r>
      <w:proofErr w:type="spellStart"/>
      <w:r w:rsidRPr="00EF4A27">
        <w:rPr>
          <w:rFonts w:ascii="Times New Roman" w:eastAsia="Calibri" w:hAnsi="Times New Roman" w:cs="Times New Roman"/>
          <w:sz w:val="24"/>
          <w:szCs w:val="24"/>
        </w:rPr>
        <w:t>Асия</w:t>
      </w:r>
      <w:proofErr w:type="spellEnd"/>
      <w:r w:rsidR="005F00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F4A27">
        <w:rPr>
          <w:rFonts w:ascii="Times New Roman" w:eastAsia="Calibri" w:hAnsi="Times New Roman" w:cs="Times New Roman"/>
          <w:sz w:val="24"/>
          <w:szCs w:val="24"/>
        </w:rPr>
        <w:t>Зиннуровна</w:t>
      </w:r>
      <w:proofErr w:type="spellEnd"/>
      <w:r w:rsidRPr="00EF4A27">
        <w:rPr>
          <w:rFonts w:ascii="Times New Roman" w:eastAsia="Calibri" w:hAnsi="Times New Roman" w:cs="Times New Roman"/>
          <w:sz w:val="24"/>
          <w:szCs w:val="24"/>
        </w:rPr>
        <w:t xml:space="preserve"> отвечает за склад боепитания.  После окончания войны она возвращается домой и начинает работать в школе. В 1946 году выходит замуж, а потом вместе переезжают в Альметьевск. До пенсии </w:t>
      </w:r>
      <w:proofErr w:type="spellStart"/>
      <w:r w:rsidRPr="00EF4A27">
        <w:rPr>
          <w:rFonts w:ascii="Times New Roman" w:eastAsia="Calibri" w:hAnsi="Times New Roman" w:cs="Times New Roman"/>
          <w:sz w:val="24"/>
          <w:szCs w:val="24"/>
        </w:rPr>
        <w:t>Асия</w:t>
      </w:r>
      <w:proofErr w:type="spellEnd"/>
      <w:r w:rsidR="005F00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F4A27">
        <w:rPr>
          <w:rFonts w:ascii="Times New Roman" w:eastAsia="Calibri" w:hAnsi="Times New Roman" w:cs="Times New Roman"/>
          <w:sz w:val="24"/>
          <w:szCs w:val="24"/>
        </w:rPr>
        <w:t>Зиннуровна</w:t>
      </w:r>
      <w:proofErr w:type="spellEnd"/>
      <w:r w:rsidRPr="00EF4A27">
        <w:rPr>
          <w:rFonts w:ascii="Times New Roman" w:eastAsia="Calibri" w:hAnsi="Times New Roman" w:cs="Times New Roman"/>
          <w:sz w:val="24"/>
          <w:szCs w:val="24"/>
        </w:rPr>
        <w:t xml:space="preserve"> работает в средней школе №11. Она пользуется заслуженным уважением среди коллег и учащихся. Вместе с мужем воспитывает двоих детей. Сейчас у нее есть трое внуков, для которых она любимая бабушка и пример жизненной стойкости.</w:t>
      </w:r>
    </w:p>
    <w:p w:rsidR="00423077" w:rsidRDefault="00E268DD" w:rsidP="00E268D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A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70EB5">
        <w:rPr>
          <w:rFonts w:ascii="Times New Roman" w:eastAsia="Calibri" w:hAnsi="Times New Roman" w:cs="Times New Roman"/>
          <w:sz w:val="24"/>
          <w:szCs w:val="24"/>
        </w:rPr>
        <w:tab/>
      </w:r>
      <w:r w:rsidRPr="00EF4A27">
        <w:rPr>
          <w:rFonts w:ascii="Times New Roman" w:eastAsia="Calibri" w:hAnsi="Times New Roman" w:cs="Times New Roman"/>
          <w:sz w:val="24"/>
          <w:szCs w:val="24"/>
        </w:rPr>
        <w:t xml:space="preserve">Являясь участником ВОВ, на протяжении своей педагогической и общественной деятельности </w:t>
      </w:r>
      <w:proofErr w:type="spellStart"/>
      <w:r w:rsidRPr="00EF4A27">
        <w:rPr>
          <w:rFonts w:ascii="Times New Roman" w:eastAsia="Calibri" w:hAnsi="Times New Roman" w:cs="Times New Roman"/>
          <w:sz w:val="24"/>
          <w:szCs w:val="24"/>
        </w:rPr>
        <w:t>Ахмадишина</w:t>
      </w:r>
      <w:proofErr w:type="spellEnd"/>
      <w:r w:rsidRPr="00EF4A27">
        <w:rPr>
          <w:rFonts w:ascii="Times New Roman" w:eastAsia="Calibri" w:hAnsi="Times New Roman" w:cs="Times New Roman"/>
          <w:sz w:val="24"/>
          <w:szCs w:val="24"/>
        </w:rPr>
        <w:t xml:space="preserve"> А.З. большое значение придавала патриотическому воспитанию подрастающего поколения. Являясь ветераном педагогического труда Управления образования АМР, в  настоящее время поддерживает связь с членами Президиума Совета ветеранов УО, пользуясь среди них и остальных ветеранов-педагогов, заслуженным авторитетом.</w:t>
      </w:r>
    </w:p>
    <w:p w:rsidR="00423077" w:rsidRDefault="00423077" w:rsidP="00423077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Имеет награды: </w:t>
      </w:r>
      <w:r w:rsidRPr="00EF4A2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</w:rPr>
        <w:t>Медаль «За победу над Японией и Германией»</w:t>
      </w: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</w:rPr>
        <w:t>,</w:t>
      </w:r>
      <w:r w:rsidRPr="0042307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</w:rPr>
        <w:t xml:space="preserve"> </w:t>
      </w:r>
    </w:p>
    <w:p w:rsidR="005F0014" w:rsidRDefault="00423077" w:rsidP="00423077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</w:rPr>
      </w:pPr>
      <w:r w:rsidRPr="00EF4A2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</w:rPr>
        <w:t>Орден Отечественной войны второй степени «За храбрость, стойкость и мужество, проявленные в борьбе немецко-фашистскими захватчиками и в ознаменование 40-летия победы советского народа в ВОВ 1941-1945 годов»,№337054</w:t>
      </w: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4A2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</w:rPr>
        <w:t>Медаль Жукова,</w:t>
      </w:r>
    </w:p>
    <w:p w:rsidR="005F0014" w:rsidRPr="00EF4A27" w:rsidRDefault="005F0014" w:rsidP="005F0014">
      <w:pPr>
        <w:spacing w:before="120"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</w:rPr>
        <w:t>М</w:t>
      </w:r>
      <w:r w:rsidRPr="00EF4A2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</w:rPr>
        <w:t>едаль  «Ветеран труда»</w:t>
      </w: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</w:rPr>
        <w:t>,</w:t>
      </w:r>
      <w:r w:rsidRPr="005F001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</w:rPr>
        <w:t xml:space="preserve"> </w:t>
      </w:r>
      <w:r w:rsidR="0081097C" w:rsidRPr="00F86CF6">
        <w:rPr>
          <w:snapToGrid w:val="0"/>
          <w:color w:val="000000"/>
          <w:sz w:val="24"/>
          <w:szCs w:val="24"/>
        </w:rPr>
        <w:t>Юбилейные медали</w:t>
      </w:r>
      <w:r w:rsidR="0081097C">
        <w:rPr>
          <w:snapToGrid w:val="0"/>
          <w:color w:val="000000"/>
          <w:sz w:val="24"/>
          <w:szCs w:val="24"/>
        </w:rPr>
        <w:t>.</w:t>
      </w:r>
    </w:p>
    <w:p w:rsidR="00E268DD" w:rsidRPr="00423077" w:rsidRDefault="005F0014" w:rsidP="0042307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001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</w:rPr>
        <w:lastRenderedPageBreak/>
        <w:t xml:space="preserve"> </w:t>
      </w:r>
      <w:r w:rsidRPr="00EF4A2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</w:rPr>
        <w:t>Медаль «60 лет Победы в ВОВ»</w:t>
      </w: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</w:rPr>
        <w:t>,</w:t>
      </w:r>
      <w:r w:rsidRPr="005F001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</w:rPr>
        <w:t xml:space="preserve"> </w:t>
      </w:r>
      <w:r w:rsidRPr="00EF4A2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</w:rPr>
        <w:t>памятный знак в честь 55 годовщины Победы в ВОВ</w:t>
      </w: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</w:rPr>
        <w:t>,</w:t>
      </w:r>
      <w:r w:rsidRPr="005F0014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</w:rPr>
        <w:t xml:space="preserve"> </w:t>
      </w:r>
      <w:r w:rsidRPr="00EF4A2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u w:val="single"/>
        </w:rPr>
        <w:t>Российский организационный комитет вручил Знак «Фронтовик 1941-1945»</w:t>
      </w:r>
    </w:p>
    <w:sectPr w:rsidR="00E268DD" w:rsidRPr="00423077" w:rsidSect="004B7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68DD"/>
    <w:rsid w:val="00331992"/>
    <w:rsid w:val="00423077"/>
    <w:rsid w:val="004B7E33"/>
    <w:rsid w:val="005A6F2F"/>
    <w:rsid w:val="005F0014"/>
    <w:rsid w:val="005F33F1"/>
    <w:rsid w:val="007C495D"/>
    <w:rsid w:val="0081097C"/>
    <w:rsid w:val="00926838"/>
    <w:rsid w:val="00A70EB5"/>
    <w:rsid w:val="00AF5384"/>
    <w:rsid w:val="00E26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8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299</Words>
  <Characters>1705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2020-04-09T10:15:00Z</dcterms:created>
  <dcterms:modified xsi:type="dcterms:W3CDTF">2020-04-10T08:54:00Z</dcterms:modified>
</cp:coreProperties>
</file>